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D44" w:rsidRDefault="001D1D44" w:rsidP="001D1D44">
      <w:r>
        <w:rPr>
          <w:sz w:val="28"/>
          <w:szCs w:val="28"/>
        </w:rPr>
        <w:t>П</w:t>
      </w:r>
      <w:r>
        <w:t xml:space="preserve">РОГНОЗ ОСНОВНЫХ ХАРАКТЕРИСТИК БЮДЖЕТА </w:t>
      </w:r>
      <w:r>
        <w:rPr>
          <w:sz w:val="28"/>
          <w:szCs w:val="28"/>
        </w:rPr>
        <w:t>С</w:t>
      </w:r>
      <w:r w:rsidR="000F526F">
        <w:t>УМИНСКОГО СЕЛЬСОВЕТА НА 202</w:t>
      </w:r>
      <w:r w:rsidR="00456BBF">
        <w:t>5-207</w:t>
      </w:r>
      <w:r w:rsidR="000B516A">
        <w:t xml:space="preserve"> </w:t>
      </w:r>
      <w:r>
        <w:t>годы</w:t>
      </w:r>
    </w:p>
    <w:p w:rsidR="001D1D44" w:rsidRDefault="001D1D44" w:rsidP="001D1D44">
      <w:r>
        <w:t>Тыс.</w:t>
      </w:r>
      <w:r w:rsidR="00B30871">
        <w:t xml:space="preserve"> </w:t>
      </w:r>
      <w:r>
        <w:t>руб</w:t>
      </w:r>
      <w:r w:rsidR="00B30871"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1843"/>
        <w:gridCol w:w="1701"/>
        <w:gridCol w:w="1695"/>
      </w:tblGrid>
      <w:tr w:rsidR="001D1D44" w:rsidTr="003461F0">
        <w:tc>
          <w:tcPr>
            <w:tcW w:w="4106" w:type="dxa"/>
          </w:tcPr>
          <w:p w:rsidR="001D1D44" w:rsidRDefault="001D1D44" w:rsidP="003461F0">
            <w:r>
              <w:t>наименование</w:t>
            </w:r>
          </w:p>
        </w:tc>
        <w:tc>
          <w:tcPr>
            <w:tcW w:w="1843" w:type="dxa"/>
          </w:tcPr>
          <w:p w:rsidR="001D1D44" w:rsidRDefault="002E4B9D" w:rsidP="00456BBF">
            <w:pPr>
              <w:jc w:val="center"/>
            </w:pPr>
            <w:r>
              <w:t>202</w:t>
            </w:r>
            <w:r w:rsidR="00456BBF">
              <w:t>5</w:t>
            </w:r>
          </w:p>
        </w:tc>
        <w:tc>
          <w:tcPr>
            <w:tcW w:w="1701" w:type="dxa"/>
          </w:tcPr>
          <w:p w:rsidR="001D1D44" w:rsidRDefault="002E4B9D" w:rsidP="00456BBF">
            <w:pPr>
              <w:jc w:val="center"/>
            </w:pPr>
            <w:r>
              <w:t>202</w:t>
            </w:r>
            <w:r w:rsidR="00456BBF">
              <w:t>6</w:t>
            </w:r>
          </w:p>
        </w:tc>
        <w:tc>
          <w:tcPr>
            <w:tcW w:w="1695" w:type="dxa"/>
          </w:tcPr>
          <w:p w:rsidR="001D1D44" w:rsidRDefault="000F526F" w:rsidP="00456BBF">
            <w:pPr>
              <w:jc w:val="center"/>
            </w:pPr>
            <w:r>
              <w:t>202</w:t>
            </w:r>
            <w:r w:rsidR="00456BBF">
              <w:t>7</w:t>
            </w:r>
          </w:p>
        </w:tc>
      </w:tr>
      <w:tr w:rsidR="0057089D" w:rsidTr="003461F0">
        <w:tc>
          <w:tcPr>
            <w:tcW w:w="4106" w:type="dxa"/>
          </w:tcPr>
          <w:p w:rsidR="0057089D" w:rsidRPr="000954BE" w:rsidRDefault="0057089D" w:rsidP="0057089D">
            <w:pPr>
              <w:jc w:val="center"/>
              <w:rPr>
                <w:b/>
                <w:i/>
              </w:rPr>
            </w:pPr>
            <w:r>
              <w:rPr>
                <w:b/>
              </w:rPr>
              <w:t>Общий объём доходов</w:t>
            </w:r>
          </w:p>
        </w:tc>
        <w:tc>
          <w:tcPr>
            <w:tcW w:w="1843" w:type="dxa"/>
          </w:tcPr>
          <w:p w:rsidR="0057089D" w:rsidRPr="00B8466F" w:rsidRDefault="00541C4C" w:rsidP="00541C4C">
            <w:pPr>
              <w:jc w:val="center"/>
              <w:rPr>
                <w:b/>
              </w:rPr>
            </w:pPr>
            <w:r>
              <w:rPr>
                <w:b/>
              </w:rPr>
              <w:t>9188,1</w:t>
            </w:r>
          </w:p>
        </w:tc>
        <w:tc>
          <w:tcPr>
            <w:tcW w:w="1701" w:type="dxa"/>
          </w:tcPr>
          <w:p w:rsidR="0057089D" w:rsidRPr="00B8466F" w:rsidRDefault="00541C4C" w:rsidP="00AC29B1">
            <w:pPr>
              <w:jc w:val="center"/>
              <w:rPr>
                <w:b/>
              </w:rPr>
            </w:pPr>
            <w:r>
              <w:rPr>
                <w:b/>
              </w:rPr>
              <w:t>4983,9</w:t>
            </w:r>
          </w:p>
        </w:tc>
        <w:tc>
          <w:tcPr>
            <w:tcW w:w="1695" w:type="dxa"/>
          </w:tcPr>
          <w:p w:rsidR="0057089D" w:rsidRPr="00B8466F" w:rsidRDefault="00541C4C" w:rsidP="0057089D">
            <w:pPr>
              <w:jc w:val="center"/>
              <w:rPr>
                <w:b/>
              </w:rPr>
            </w:pPr>
            <w:r>
              <w:rPr>
                <w:b/>
              </w:rPr>
              <w:t>5784,4</w:t>
            </w: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В том числе:</w:t>
            </w:r>
          </w:p>
        </w:tc>
        <w:tc>
          <w:tcPr>
            <w:tcW w:w="1843" w:type="dxa"/>
          </w:tcPr>
          <w:p w:rsidR="0057089D" w:rsidRPr="00B8466F" w:rsidRDefault="0057089D" w:rsidP="0057089D">
            <w:pPr>
              <w:jc w:val="center"/>
            </w:pPr>
          </w:p>
        </w:tc>
        <w:tc>
          <w:tcPr>
            <w:tcW w:w="1701" w:type="dxa"/>
          </w:tcPr>
          <w:p w:rsidR="0057089D" w:rsidRPr="00B8466F" w:rsidRDefault="0057089D" w:rsidP="0057089D">
            <w:pPr>
              <w:jc w:val="center"/>
            </w:pPr>
          </w:p>
        </w:tc>
        <w:tc>
          <w:tcPr>
            <w:tcW w:w="1695" w:type="dxa"/>
          </w:tcPr>
          <w:p w:rsidR="0057089D" w:rsidRPr="00B8466F" w:rsidRDefault="0057089D" w:rsidP="0057089D">
            <w:pPr>
              <w:jc w:val="center"/>
            </w:pP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Налоговые доходы</w:t>
            </w:r>
          </w:p>
        </w:tc>
        <w:tc>
          <w:tcPr>
            <w:tcW w:w="1843" w:type="dxa"/>
          </w:tcPr>
          <w:p w:rsidR="0057089D" w:rsidRPr="00B8466F" w:rsidRDefault="00BC0957" w:rsidP="0057089D">
            <w:pPr>
              <w:jc w:val="center"/>
            </w:pPr>
            <w:r w:rsidRPr="00B8466F">
              <w:t>1847,70</w:t>
            </w:r>
          </w:p>
        </w:tc>
        <w:tc>
          <w:tcPr>
            <w:tcW w:w="1701" w:type="dxa"/>
          </w:tcPr>
          <w:p w:rsidR="0057089D" w:rsidRPr="00B8466F" w:rsidRDefault="00BC0957" w:rsidP="0057089D">
            <w:pPr>
              <w:jc w:val="center"/>
            </w:pPr>
            <w:r w:rsidRPr="00B8466F">
              <w:t>1918,80</w:t>
            </w:r>
          </w:p>
        </w:tc>
        <w:tc>
          <w:tcPr>
            <w:tcW w:w="1695" w:type="dxa"/>
          </w:tcPr>
          <w:p w:rsidR="0057089D" w:rsidRPr="00B8466F" w:rsidRDefault="00BC0957" w:rsidP="0057089D">
            <w:pPr>
              <w:jc w:val="center"/>
            </w:pPr>
            <w:r w:rsidRPr="00B8466F">
              <w:t>2477,60</w:t>
            </w: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Неналоговые доходы</w:t>
            </w:r>
          </w:p>
        </w:tc>
        <w:tc>
          <w:tcPr>
            <w:tcW w:w="1843" w:type="dxa"/>
          </w:tcPr>
          <w:p w:rsidR="0057089D" w:rsidRPr="00B8466F" w:rsidRDefault="00BC0957" w:rsidP="0057089D">
            <w:pPr>
              <w:jc w:val="center"/>
            </w:pPr>
            <w:r w:rsidRPr="00B8466F">
              <w:t>194,5</w:t>
            </w:r>
          </w:p>
        </w:tc>
        <w:tc>
          <w:tcPr>
            <w:tcW w:w="1701" w:type="dxa"/>
          </w:tcPr>
          <w:p w:rsidR="0057089D" w:rsidRPr="00B8466F" w:rsidRDefault="00BC0957" w:rsidP="0057089D">
            <w:pPr>
              <w:jc w:val="center"/>
            </w:pPr>
            <w:r w:rsidRPr="00B8466F">
              <w:t>202,3</w:t>
            </w:r>
          </w:p>
        </w:tc>
        <w:tc>
          <w:tcPr>
            <w:tcW w:w="1695" w:type="dxa"/>
          </w:tcPr>
          <w:p w:rsidR="0057089D" w:rsidRPr="00B8466F" w:rsidRDefault="00BC0957" w:rsidP="0057089D">
            <w:pPr>
              <w:jc w:val="center"/>
            </w:pPr>
            <w:r w:rsidRPr="00B8466F">
              <w:t>210,4</w:t>
            </w: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дотации</w:t>
            </w:r>
          </w:p>
        </w:tc>
        <w:tc>
          <w:tcPr>
            <w:tcW w:w="1843" w:type="dxa"/>
          </w:tcPr>
          <w:p w:rsidR="0057089D" w:rsidRPr="00B8466F" w:rsidRDefault="000C2F43" w:rsidP="0057089D">
            <w:pPr>
              <w:jc w:val="center"/>
            </w:pPr>
            <w:r>
              <w:t>5022,3</w:t>
            </w:r>
          </w:p>
        </w:tc>
        <w:tc>
          <w:tcPr>
            <w:tcW w:w="1701" w:type="dxa"/>
          </w:tcPr>
          <w:p w:rsidR="0057089D" w:rsidRPr="00B8466F" w:rsidRDefault="00BC0957" w:rsidP="0057089D">
            <w:pPr>
              <w:jc w:val="center"/>
            </w:pPr>
            <w:r w:rsidRPr="00B8466F">
              <w:t>2645,5</w:t>
            </w:r>
          </w:p>
        </w:tc>
        <w:tc>
          <w:tcPr>
            <w:tcW w:w="1695" w:type="dxa"/>
          </w:tcPr>
          <w:p w:rsidR="0057089D" w:rsidRPr="00B8466F" w:rsidRDefault="00BC0957" w:rsidP="0057089D">
            <w:pPr>
              <w:jc w:val="center"/>
            </w:pPr>
            <w:r w:rsidRPr="00B8466F">
              <w:t>2871,3</w:t>
            </w: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субвенции</w:t>
            </w:r>
          </w:p>
        </w:tc>
        <w:tc>
          <w:tcPr>
            <w:tcW w:w="1843" w:type="dxa"/>
          </w:tcPr>
          <w:p w:rsidR="0057089D" w:rsidRPr="00B8466F" w:rsidRDefault="00541C4C" w:rsidP="00545E66">
            <w:pPr>
              <w:jc w:val="center"/>
            </w:pPr>
            <w:r>
              <w:t>198,5</w:t>
            </w:r>
          </w:p>
        </w:tc>
        <w:tc>
          <w:tcPr>
            <w:tcW w:w="1701" w:type="dxa"/>
          </w:tcPr>
          <w:p w:rsidR="0057089D" w:rsidRPr="00B8466F" w:rsidRDefault="00541C4C" w:rsidP="000C2F43">
            <w:pPr>
              <w:jc w:val="center"/>
            </w:pPr>
            <w:r>
              <w:t>217,2</w:t>
            </w:r>
          </w:p>
        </w:tc>
        <w:tc>
          <w:tcPr>
            <w:tcW w:w="1695" w:type="dxa"/>
          </w:tcPr>
          <w:p w:rsidR="0057089D" w:rsidRPr="00B8466F" w:rsidRDefault="00541C4C" w:rsidP="000C2F43">
            <w:pPr>
              <w:jc w:val="center"/>
            </w:pPr>
            <w:r>
              <w:t>225,0</w:t>
            </w: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ИМБТ</w:t>
            </w:r>
          </w:p>
        </w:tc>
        <w:tc>
          <w:tcPr>
            <w:tcW w:w="1843" w:type="dxa"/>
          </w:tcPr>
          <w:p w:rsidR="0057089D" w:rsidRPr="00B8466F" w:rsidRDefault="00C01957" w:rsidP="00FE167F">
            <w:pPr>
              <w:jc w:val="center"/>
            </w:pPr>
            <w:r>
              <w:t>1924,9</w:t>
            </w:r>
          </w:p>
        </w:tc>
        <w:tc>
          <w:tcPr>
            <w:tcW w:w="1701" w:type="dxa"/>
          </w:tcPr>
          <w:p w:rsidR="0057089D" w:rsidRPr="00B8466F" w:rsidRDefault="0057089D" w:rsidP="0057089D">
            <w:pPr>
              <w:jc w:val="center"/>
            </w:pPr>
            <w:r w:rsidRPr="00B8466F">
              <w:t>0</w:t>
            </w:r>
          </w:p>
        </w:tc>
        <w:tc>
          <w:tcPr>
            <w:tcW w:w="1695" w:type="dxa"/>
          </w:tcPr>
          <w:p w:rsidR="0057089D" w:rsidRPr="00B8466F" w:rsidRDefault="0057089D" w:rsidP="0057089D">
            <w:pPr>
              <w:jc w:val="center"/>
            </w:pPr>
            <w:r w:rsidRPr="00B8466F">
              <w:t>0</w:t>
            </w:r>
          </w:p>
        </w:tc>
      </w:tr>
      <w:tr w:rsidR="0057089D" w:rsidTr="003461F0">
        <w:tc>
          <w:tcPr>
            <w:tcW w:w="4106" w:type="dxa"/>
          </w:tcPr>
          <w:p w:rsidR="0057089D" w:rsidRPr="00B026AC" w:rsidRDefault="0057089D" w:rsidP="0057089D">
            <w:pPr>
              <w:rPr>
                <w:b/>
              </w:rPr>
            </w:pPr>
            <w:r>
              <w:rPr>
                <w:b/>
              </w:rPr>
              <w:t>Общий объем расходов</w:t>
            </w:r>
          </w:p>
        </w:tc>
        <w:tc>
          <w:tcPr>
            <w:tcW w:w="1843" w:type="dxa"/>
          </w:tcPr>
          <w:p w:rsidR="0057089D" w:rsidRPr="0057089D" w:rsidRDefault="00541C4C" w:rsidP="0057089D">
            <w:pPr>
              <w:jc w:val="center"/>
              <w:rPr>
                <w:b/>
              </w:rPr>
            </w:pPr>
            <w:r>
              <w:rPr>
                <w:b/>
              </w:rPr>
              <w:t>9188,1</w:t>
            </w:r>
          </w:p>
        </w:tc>
        <w:tc>
          <w:tcPr>
            <w:tcW w:w="1701" w:type="dxa"/>
          </w:tcPr>
          <w:p w:rsidR="0057089D" w:rsidRPr="00B8466F" w:rsidRDefault="00541C4C" w:rsidP="00AC29B1">
            <w:pPr>
              <w:jc w:val="center"/>
              <w:rPr>
                <w:b/>
              </w:rPr>
            </w:pPr>
            <w:r>
              <w:rPr>
                <w:b/>
              </w:rPr>
              <w:t>4983,9</w:t>
            </w:r>
          </w:p>
        </w:tc>
        <w:tc>
          <w:tcPr>
            <w:tcW w:w="1695" w:type="dxa"/>
          </w:tcPr>
          <w:p w:rsidR="0057089D" w:rsidRPr="00B8466F" w:rsidRDefault="00541C4C" w:rsidP="0057089D">
            <w:pPr>
              <w:jc w:val="center"/>
              <w:rPr>
                <w:b/>
              </w:rPr>
            </w:pPr>
            <w:r>
              <w:rPr>
                <w:b/>
              </w:rPr>
              <w:t>5784,4</w:t>
            </w:r>
            <w:bookmarkStart w:id="0" w:name="_GoBack"/>
            <w:bookmarkEnd w:id="0"/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В том числе:</w:t>
            </w:r>
          </w:p>
        </w:tc>
        <w:tc>
          <w:tcPr>
            <w:tcW w:w="1843" w:type="dxa"/>
          </w:tcPr>
          <w:p w:rsidR="0057089D" w:rsidRPr="00824137" w:rsidRDefault="0057089D" w:rsidP="0057089D">
            <w:pPr>
              <w:jc w:val="center"/>
            </w:pPr>
          </w:p>
        </w:tc>
        <w:tc>
          <w:tcPr>
            <w:tcW w:w="1701" w:type="dxa"/>
          </w:tcPr>
          <w:p w:rsidR="0057089D" w:rsidRDefault="0057089D" w:rsidP="0057089D">
            <w:pPr>
              <w:jc w:val="center"/>
            </w:pPr>
          </w:p>
        </w:tc>
        <w:tc>
          <w:tcPr>
            <w:tcW w:w="1695" w:type="dxa"/>
          </w:tcPr>
          <w:p w:rsidR="0057089D" w:rsidRDefault="0057089D" w:rsidP="0057089D">
            <w:pPr>
              <w:jc w:val="center"/>
            </w:pP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Общегосударственные вопросы</w:t>
            </w:r>
          </w:p>
        </w:tc>
        <w:tc>
          <w:tcPr>
            <w:tcW w:w="1843" w:type="dxa"/>
          </w:tcPr>
          <w:p w:rsidR="0057089D" w:rsidRPr="00824137" w:rsidRDefault="00860773" w:rsidP="00A42076">
            <w:pPr>
              <w:jc w:val="center"/>
            </w:pPr>
            <w:r>
              <w:t>5866,3</w:t>
            </w:r>
          </w:p>
        </w:tc>
        <w:tc>
          <w:tcPr>
            <w:tcW w:w="1701" w:type="dxa"/>
          </w:tcPr>
          <w:p w:rsidR="0057089D" w:rsidRPr="00025483" w:rsidRDefault="00605408" w:rsidP="00AC29B1">
            <w:pPr>
              <w:jc w:val="center"/>
            </w:pPr>
            <w:r>
              <w:t>3339,62</w:t>
            </w:r>
          </w:p>
        </w:tc>
        <w:tc>
          <w:tcPr>
            <w:tcW w:w="1695" w:type="dxa"/>
          </w:tcPr>
          <w:p w:rsidR="0057089D" w:rsidRPr="00025483" w:rsidRDefault="00605408" w:rsidP="0057089D">
            <w:pPr>
              <w:jc w:val="center"/>
            </w:pPr>
            <w:r>
              <w:t>3590,34</w:t>
            </w:r>
          </w:p>
        </w:tc>
      </w:tr>
      <w:tr w:rsidR="0057089D" w:rsidTr="00817D8A">
        <w:trPr>
          <w:trHeight w:val="202"/>
        </w:trPr>
        <w:tc>
          <w:tcPr>
            <w:tcW w:w="4106" w:type="dxa"/>
          </w:tcPr>
          <w:p w:rsidR="0057089D" w:rsidRDefault="0057089D" w:rsidP="0057089D">
            <w:r>
              <w:t>Национальная оборона</w:t>
            </w:r>
          </w:p>
        </w:tc>
        <w:tc>
          <w:tcPr>
            <w:tcW w:w="1843" w:type="dxa"/>
          </w:tcPr>
          <w:p w:rsidR="0057089D" w:rsidRPr="00824137" w:rsidRDefault="00D37E9B" w:rsidP="00A42076">
            <w:pPr>
              <w:jc w:val="center"/>
            </w:pPr>
            <w:r>
              <w:t>190,1</w:t>
            </w:r>
            <w:r w:rsidR="00025483">
              <w:t>2</w:t>
            </w:r>
          </w:p>
        </w:tc>
        <w:tc>
          <w:tcPr>
            <w:tcW w:w="1701" w:type="dxa"/>
          </w:tcPr>
          <w:p w:rsidR="0057089D" w:rsidRPr="00025483" w:rsidRDefault="00025483" w:rsidP="0057089D">
            <w:pPr>
              <w:jc w:val="center"/>
            </w:pPr>
            <w:r w:rsidRPr="00025483">
              <w:t>208,98</w:t>
            </w:r>
          </w:p>
        </w:tc>
        <w:tc>
          <w:tcPr>
            <w:tcW w:w="1695" w:type="dxa"/>
          </w:tcPr>
          <w:p w:rsidR="0057089D" w:rsidRPr="00025483" w:rsidRDefault="00025483" w:rsidP="0057089D">
            <w:pPr>
              <w:jc w:val="center"/>
            </w:pPr>
            <w:r w:rsidRPr="00025483">
              <w:t>216,76</w:t>
            </w: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</w:tcPr>
          <w:p w:rsidR="0057089D" w:rsidRDefault="00025483" w:rsidP="0057089D">
            <w:pPr>
              <w:jc w:val="center"/>
            </w:pPr>
            <w:r>
              <w:t>92,5</w:t>
            </w:r>
          </w:p>
          <w:p w:rsidR="00AD7BD1" w:rsidRPr="00824137" w:rsidRDefault="00AD7BD1" w:rsidP="0057089D">
            <w:pPr>
              <w:jc w:val="center"/>
            </w:pPr>
          </w:p>
        </w:tc>
        <w:tc>
          <w:tcPr>
            <w:tcW w:w="1701" w:type="dxa"/>
          </w:tcPr>
          <w:p w:rsidR="0057089D" w:rsidRPr="007C35FB" w:rsidRDefault="0057089D" w:rsidP="0057089D">
            <w:pPr>
              <w:jc w:val="center"/>
            </w:pPr>
            <w:r w:rsidRPr="007C35FB">
              <w:t>0,0</w:t>
            </w:r>
          </w:p>
        </w:tc>
        <w:tc>
          <w:tcPr>
            <w:tcW w:w="1695" w:type="dxa"/>
          </w:tcPr>
          <w:p w:rsidR="0057089D" w:rsidRPr="007C35FB" w:rsidRDefault="0057089D" w:rsidP="0057089D">
            <w:pPr>
              <w:jc w:val="center"/>
            </w:pPr>
            <w:r w:rsidRPr="007C35FB">
              <w:t>0,0</w:t>
            </w: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Национальная экономика</w:t>
            </w:r>
          </w:p>
        </w:tc>
        <w:tc>
          <w:tcPr>
            <w:tcW w:w="1843" w:type="dxa"/>
          </w:tcPr>
          <w:p w:rsidR="0057089D" w:rsidRPr="00BC0957" w:rsidRDefault="00404EB6" w:rsidP="00B8466F">
            <w:pPr>
              <w:jc w:val="center"/>
              <w:rPr>
                <w:color w:val="FF0000"/>
              </w:rPr>
            </w:pPr>
            <w:r w:rsidRPr="00404EB6">
              <w:t>1660,</w:t>
            </w:r>
            <w:r w:rsidR="00954E13">
              <w:t>0</w:t>
            </w:r>
          </w:p>
        </w:tc>
        <w:tc>
          <w:tcPr>
            <w:tcW w:w="1701" w:type="dxa"/>
          </w:tcPr>
          <w:p w:rsidR="0057089D" w:rsidRPr="00B8466F" w:rsidRDefault="00B8466F" w:rsidP="0057089D">
            <w:pPr>
              <w:jc w:val="center"/>
            </w:pPr>
            <w:r w:rsidRPr="00B8466F">
              <w:t>1427</w:t>
            </w:r>
            <w:r>
              <w:t>,0</w:t>
            </w:r>
          </w:p>
        </w:tc>
        <w:tc>
          <w:tcPr>
            <w:tcW w:w="1695" w:type="dxa"/>
          </w:tcPr>
          <w:p w:rsidR="0057089D" w:rsidRPr="00B8466F" w:rsidRDefault="00B8466F" w:rsidP="0057089D">
            <w:pPr>
              <w:jc w:val="center"/>
            </w:pPr>
            <w:r>
              <w:t>1969,0</w:t>
            </w: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 xml:space="preserve"> Благоустройство</w:t>
            </w:r>
          </w:p>
        </w:tc>
        <w:tc>
          <w:tcPr>
            <w:tcW w:w="1843" w:type="dxa"/>
          </w:tcPr>
          <w:p w:rsidR="0057089D" w:rsidRPr="00824137" w:rsidRDefault="00954E13" w:rsidP="00A42076">
            <w:pPr>
              <w:jc w:val="center"/>
            </w:pPr>
            <w:r>
              <w:t>775,1</w:t>
            </w:r>
          </w:p>
        </w:tc>
        <w:tc>
          <w:tcPr>
            <w:tcW w:w="1701" w:type="dxa"/>
          </w:tcPr>
          <w:p w:rsidR="0057089D" w:rsidRPr="007C35FB" w:rsidRDefault="0057089D" w:rsidP="0057089D">
            <w:pPr>
              <w:jc w:val="center"/>
            </w:pPr>
            <w:r w:rsidRPr="007C35FB">
              <w:t>0</w:t>
            </w:r>
          </w:p>
        </w:tc>
        <w:tc>
          <w:tcPr>
            <w:tcW w:w="1695" w:type="dxa"/>
          </w:tcPr>
          <w:p w:rsidR="0057089D" w:rsidRPr="007C35FB" w:rsidRDefault="0057089D" w:rsidP="0057089D">
            <w:pPr>
              <w:jc w:val="center"/>
            </w:pPr>
            <w:r w:rsidRPr="007C35FB">
              <w:t>0</w:t>
            </w: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 xml:space="preserve">  Культура и кинематография</w:t>
            </w:r>
          </w:p>
        </w:tc>
        <w:tc>
          <w:tcPr>
            <w:tcW w:w="1843" w:type="dxa"/>
          </w:tcPr>
          <w:p w:rsidR="0057089D" w:rsidRPr="00824137" w:rsidRDefault="00404EB6" w:rsidP="0057089D">
            <w:pPr>
              <w:jc w:val="center"/>
            </w:pPr>
            <w:r>
              <w:t>161,9</w:t>
            </w:r>
          </w:p>
        </w:tc>
        <w:tc>
          <w:tcPr>
            <w:tcW w:w="1701" w:type="dxa"/>
          </w:tcPr>
          <w:p w:rsidR="0057089D" w:rsidRPr="00D37E9B" w:rsidRDefault="00025483" w:rsidP="00AD7BD1">
            <w:pPr>
              <w:jc w:val="center"/>
            </w:pPr>
            <w:r>
              <w:t>0</w:t>
            </w:r>
          </w:p>
        </w:tc>
        <w:tc>
          <w:tcPr>
            <w:tcW w:w="1695" w:type="dxa"/>
          </w:tcPr>
          <w:p w:rsidR="0057089D" w:rsidRPr="00D37E9B" w:rsidRDefault="00025483" w:rsidP="0057089D">
            <w:pPr>
              <w:jc w:val="center"/>
            </w:pPr>
            <w:r>
              <w:t>0</w:t>
            </w: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Социальная политика</w:t>
            </w:r>
          </w:p>
        </w:tc>
        <w:tc>
          <w:tcPr>
            <w:tcW w:w="1843" w:type="dxa"/>
          </w:tcPr>
          <w:p w:rsidR="0057089D" w:rsidRPr="00824137" w:rsidRDefault="00404EB6" w:rsidP="0057089D">
            <w:pPr>
              <w:jc w:val="center"/>
            </w:pPr>
            <w:r>
              <w:t>403,7</w:t>
            </w:r>
          </w:p>
        </w:tc>
        <w:tc>
          <w:tcPr>
            <w:tcW w:w="1701" w:type="dxa"/>
          </w:tcPr>
          <w:p w:rsidR="0057089D" w:rsidRPr="007C35FB" w:rsidRDefault="0057089D" w:rsidP="0057089D">
            <w:pPr>
              <w:jc w:val="center"/>
            </w:pPr>
            <w:r w:rsidRPr="007C35FB">
              <w:t>0</w:t>
            </w:r>
          </w:p>
        </w:tc>
        <w:tc>
          <w:tcPr>
            <w:tcW w:w="1695" w:type="dxa"/>
          </w:tcPr>
          <w:p w:rsidR="0057089D" w:rsidRPr="007C35FB" w:rsidRDefault="0057089D" w:rsidP="0057089D">
            <w:pPr>
              <w:jc w:val="center"/>
            </w:pP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Резервный фонд</w:t>
            </w:r>
          </w:p>
        </w:tc>
        <w:tc>
          <w:tcPr>
            <w:tcW w:w="1843" w:type="dxa"/>
          </w:tcPr>
          <w:p w:rsidR="0057089D" w:rsidRPr="00824137" w:rsidRDefault="00AD7BD1" w:rsidP="0057089D">
            <w:pPr>
              <w:jc w:val="center"/>
            </w:pPr>
            <w:r>
              <w:t>0,</w:t>
            </w:r>
          </w:p>
        </w:tc>
        <w:tc>
          <w:tcPr>
            <w:tcW w:w="1701" w:type="dxa"/>
          </w:tcPr>
          <w:p w:rsidR="0057089D" w:rsidRPr="007C35FB" w:rsidRDefault="0057089D" w:rsidP="0057089D">
            <w:pPr>
              <w:jc w:val="center"/>
            </w:pPr>
            <w:r w:rsidRPr="007C35FB">
              <w:t>0</w:t>
            </w:r>
          </w:p>
        </w:tc>
        <w:tc>
          <w:tcPr>
            <w:tcW w:w="1695" w:type="dxa"/>
          </w:tcPr>
          <w:p w:rsidR="0057089D" w:rsidRPr="007C35FB" w:rsidRDefault="0057089D" w:rsidP="0057089D">
            <w:pPr>
              <w:jc w:val="center"/>
            </w:pPr>
            <w:r w:rsidRPr="007C35FB">
              <w:t>0</w:t>
            </w: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Жилищно коммунальное хозяйство</w:t>
            </w:r>
          </w:p>
        </w:tc>
        <w:tc>
          <w:tcPr>
            <w:tcW w:w="1843" w:type="dxa"/>
          </w:tcPr>
          <w:p w:rsidR="0057089D" w:rsidRPr="00824137" w:rsidRDefault="00573F85" w:rsidP="0057089D">
            <w:pPr>
              <w:jc w:val="center"/>
            </w:pPr>
            <w:r>
              <w:t>20,0</w:t>
            </w:r>
          </w:p>
        </w:tc>
        <w:tc>
          <w:tcPr>
            <w:tcW w:w="1701" w:type="dxa"/>
          </w:tcPr>
          <w:p w:rsidR="0057089D" w:rsidRPr="007C35FB" w:rsidRDefault="0057089D" w:rsidP="0057089D">
            <w:pPr>
              <w:jc w:val="center"/>
            </w:pPr>
            <w:r w:rsidRPr="007C35FB">
              <w:t>0</w:t>
            </w:r>
          </w:p>
        </w:tc>
        <w:tc>
          <w:tcPr>
            <w:tcW w:w="1695" w:type="dxa"/>
          </w:tcPr>
          <w:p w:rsidR="0057089D" w:rsidRPr="007C35FB" w:rsidRDefault="0057089D" w:rsidP="0057089D">
            <w:pPr>
              <w:jc w:val="center"/>
            </w:pPr>
            <w:r w:rsidRPr="007C35FB">
              <w:t>0</w:t>
            </w: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Охрана окружающей среды</w:t>
            </w:r>
          </w:p>
        </w:tc>
        <w:tc>
          <w:tcPr>
            <w:tcW w:w="1843" w:type="dxa"/>
          </w:tcPr>
          <w:p w:rsidR="0057089D" w:rsidRPr="00824137" w:rsidRDefault="0057089D" w:rsidP="0057089D">
            <w:pPr>
              <w:jc w:val="center"/>
            </w:pPr>
            <w:r w:rsidRPr="00824137">
              <w:t>0</w:t>
            </w:r>
          </w:p>
        </w:tc>
        <w:tc>
          <w:tcPr>
            <w:tcW w:w="1701" w:type="dxa"/>
          </w:tcPr>
          <w:p w:rsidR="0057089D" w:rsidRPr="003345D9" w:rsidRDefault="0057089D" w:rsidP="0057089D">
            <w:pPr>
              <w:jc w:val="center"/>
              <w:rPr>
                <w:highlight w:val="yellow"/>
              </w:rPr>
            </w:pPr>
          </w:p>
        </w:tc>
        <w:tc>
          <w:tcPr>
            <w:tcW w:w="1695" w:type="dxa"/>
          </w:tcPr>
          <w:p w:rsidR="0057089D" w:rsidRPr="003345D9" w:rsidRDefault="0057089D" w:rsidP="0057089D">
            <w:pPr>
              <w:jc w:val="center"/>
              <w:rPr>
                <w:highlight w:val="yellow"/>
              </w:rPr>
            </w:pPr>
          </w:p>
        </w:tc>
      </w:tr>
      <w:tr w:rsidR="0057089D" w:rsidTr="003461F0">
        <w:tc>
          <w:tcPr>
            <w:tcW w:w="4106" w:type="dxa"/>
          </w:tcPr>
          <w:p w:rsidR="0057089D" w:rsidRDefault="0057089D" w:rsidP="0057089D">
            <w:r>
              <w:t>Образование</w:t>
            </w:r>
          </w:p>
        </w:tc>
        <w:tc>
          <w:tcPr>
            <w:tcW w:w="1843" w:type="dxa"/>
          </w:tcPr>
          <w:p w:rsidR="0057089D" w:rsidRPr="00573F85" w:rsidRDefault="00AD7BD1" w:rsidP="00AD7BD1">
            <w:pPr>
              <w:jc w:val="center"/>
            </w:pPr>
            <w:r w:rsidRPr="00573F85">
              <w:t>10</w:t>
            </w:r>
          </w:p>
        </w:tc>
        <w:tc>
          <w:tcPr>
            <w:tcW w:w="1701" w:type="dxa"/>
          </w:tcPr>
          <w:p w:rsidR="0057089D" w:rsidRPr="003345D9" w:rsidRDefault="0057089D" w:rsidP="0057089D">
            <w:pPr>
              <w:jc w:val="center"/>
              <w:rPr>
                <w:highlight w:val="yellow"/>
              </w:rPr>
            </w:pPr>
          </w:p>
        </w:tc>
        <w:tc>
          <w:tcPr>
            <w:tcW w:w="1695" w:type="dxa"/>
          </w:tcPr>
          <w:p w:rsidR="0057089D" w:rsidRPr="003345D9" w:rsidRDefault="0057089D" w:rsidP="0057089D">
            <w:pPr>
              <w:jc w:val="center"/>
              <w:rPr>
                <w:highlight w:val="yellow"/>
              </w:rPr>
            </w:pPr>
          </w:p>
        </w:tc>
      </w:tr>
    </w:tbl>
    <w:p w:rsidR="001D1D44" w:rsidRPr="00F47DB5" w:rsidRDefault="001D1D44" w:rsidP="001D1D44"/>
    <w:p w:rsidR="00C75556" w:rsidRDefault="00C75556"/>
    <w:sectPr w:rsidR="00C75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D44"/>
    <w:rsid w:val="000064A2"/>
    <w:rsid w:val="00025483"/>
    <w:rsid w:val="00054734"/>
    <w:rsid w:val="000815C1"/>
    <w:rsid w:val="00086131"/>
    <w:rsid w:val="000B516A"/>
    <w:rsid w:val="000C2F43"/>
    <w:rsid w:val="000D7946"/>
    <w:rsid w:val="000F526F"/>
    <w:rsid w:val="001D1D44"/>
    <w:rsid w:val="002B333A"/>
    <w:rsid w:val="002E4B9D"/>
    <w:rsid w:val="003240BF"/>
    <w:rsid w:val="003345D9"/>
    <w:rsid w:val="00392DA9"/>
    <w:rsid w:val="003B04E9"/>
    <w:rsid w:val="003F395B"/>
    <w:rsid w:val="00401D5B"/>
    <w:rsid w:val="00404EB6"/>
    <w:rsid w:val="00415F9F"/>
    <w:rsid w:val="00456BBF"/>
    <w:rsid w:val="004A1770"/>
    <w:rsid w:val="004F3D85"/>
    <w:rsid w:val="00500E29"/>
    <w:rsid w:val="005227B1"/>
    <w:rsid w:val="00541C4C"/>
    <w:rsid w:val="00545E66"/>
    <w:rsid w:val="0057089D"/>
    <w:rsid w:val="00573F85"/>
    <w:rsid w:val="005A5C98"/>
    <w:rsid w:val="005F7A9F"/>
    <w:rsid w:val="00605408"/>
    <w:rsid w:val="006710FA"/>
    <w:rsid w:val="006A0297"/>
    <w:rsid w:val="0071405C"/>
    <w:rsid w:val="0075502B"/>
    <w:rsid w:val="007876B2"/>
    <w:rsid w:val="007A1D84"/>
    <w:rsid w:val="007C3043"/>
    <w:rsid w:val="007C35FB"/>
    <w:rsid w:val="007E23B7"/>
    <w:rsid w:val="007E5BE7"/>
    <w:rsid w:val="007F3ABE"/>
    <w:rsid w:val="00817D8A"/>
    <w:rsid w:val="00824338"/>
    <w:rsid w:val="00860773"/>
    <w:rsid w:val="008621B7"/>
    <w:rsid w:val="008E59FC"/>
    <w:rsid w:val="009375DA"/>
    <w:rsid w:val="00954E13"/>
    <w:rsid w:val="009B0CC1"/>
    <w:rsid w:val="00A17F3C"/>
    <w:rsid w:val="00A42076"/>
    <w:rsid w:val="00AC29B1"/>
    <w:rsid w:val="00AD7BD1"/>
    <w:rsid w:val="00B30871"/>
    <w:rsid w:val="00B75CCA"/>
    <w:rsid w:val="00B8466F"/>
    <w:rsid w:val="00BC0957"/>
    <w:rsid w:val="00C01957"/>
    <w:rsid w:val="00C51BBB"/>
    <w:rsid w:val="00C75556"/>
    <w:rsid w:val="00C97110"/>
    <w:rsid w:val="00D37E9B"/>
    <w:rsid w:val="00D52BEE"/>
    <w:rsid w:val="00D97BB1"/>
    <w:rsid w:val="00EA0798"/>
    <w:rsid w:val="00EA0AFD"/>
    <w:rsid w:val="00EB2DB1"/>
    <w:rsid w:val="00EE4DC8"/>
    <w:rsid w:val="00F17610"/>
    <w:rsid w:val="00FE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1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7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711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1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71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71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VipNet</cp:lastModifiedBy>
  <cp:revision>70</cp:revision>
  <cp:lastPrinted>2020-11-19T02:39:00Z</cp:lastPrinted>
  <dcterms:created xsi:type="dcterms:W3CDTF">2016-12-23T05:41:00Z</dcterms:created>
  <dcterms:modified xsi:type="dcterms:W3CDTF">2024-12-26T02:33:00Z</dcterms:modified>
</cp:coreProperties>
</file>